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7F" w:rsidRDefault="00C6577F" w:rsidP="00C6577F">
      <w:pPr>
        <w:rPr>
          <w:rFonts w:ascii="Times New Roman" w:hAnsi="Times New Roman" w:cs="Times New Roman"/>
          <w:sz w:val="28"/>
          <w:szCs w:val="28"/>
        </w:rPr>
      </w:pP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b/>
          <w:bCs/>
          <w:color w:val="045184"/>
          <w:sz w:val="28"/>
          <w:szCs w:val="28"/>
          <w:bdr w:val="none" w:sz="0" w:space="0" w:color="auto" w:frame="1"/>
        </w:rPr>
        <w:t>Что нужно знать родителям будущих первоклассников.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b/>
          <w:bCs/>
          <w:color w:val="045184"/>
          <w:sz w:val="28"/>
          <w:szCs w:val="28"/>
          <w:bdr w:val="none" w:sz="0" w:space="0" w:color="auto" w:frame="1"/>
        </w:rPr>
        <w:t>Адаптация первоклассников к школе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 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Первый год обучения в школе - чрезвычайно сложный, переломный период в жизни ребенка. Меняется его место в системе общественных отношений, меняется весь уклад его жизни, возрастает </w:t>
      </w:r>
      <w:proofErr w:type="spellStart"/>
      <w:r>
        <w:rPr>
          <w:color w:val="414141"/>
          <w:sz w:val="28"/>
          <w:szCs w:val="28"/>
        </w:rPr>
        <w:t>психоэмоциональная</w:t>
      </w:r>
      <w:proofErr w:type="spellEnd"/>
      <w:r>
        <w:rPr>
          <w:color w:val="414141"/>
          <w:sz w:val="28"/>
          <w:szCs w:val="28"/>
        </w:rPr>
        <w:t xml:space="preserve"> нагрузка. На смену беззаботным играм приходят ежедневные учебные занятия. Они требуют от ребенка напряженного умственного труда, активизации внимания, сосредоточенной работы на уроках и относительно неподвижного положения тела, удержания правильной рабочей позы. Известно, что для ребенка шести-семи лет очень трудна эта так называемая статическая нагрузка. Уроки в школе, а также увлечение многих первоклассников телевизионными передачами, иногда занятия музыкой, иностранным языком приводят к тому, что двигательная активность ребенка становится в два раза меньше, чем это было до поступления в школу. Потребность же в движении остается большой.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Ребенка, пришедшего впервые в школу, встретит новый коллектив детей и взрослых. Ему нужно установить контакты со сверстниками и педагогами, научиться выполнять требования школьной дисциплины, новые обязанности, связанные с учебной работой. Опыт показывает, что не все дети готовы к этому. Некоторые первоклассники, даже с высоким уровнем интеллектуального развития, с трудом переносят нагрузку, к которой обязывает школьное обучение. Психологи указывают на то, что для многих первоклассников, и особенно шестилеток, трудна социальная адаптация, так как не сформировалась еще личность, способная подчиняться школьному режиму, усваивать школьные нормы поведения, признавать школьные </w:t>
      </w:r>
      <w:proofErr w:type="spellStart"/>
      <w:r>
        <w:rPr>
          <w:color w:val="414141"/>
          <w:sz w:val="28"/>
          <w:szCs w:val="28"/>
        </w:rPr>
        <w:t>обязанности</w:t>
      </w:r>
      <w:proofErr w:type="gramStart"/>
      <w:r>
        <w:rPr>
          <w:color w:val="414141"/>
          <w:sz w:val="28"/>
          <w:szCs w:val="28"/>
        </w:rPr>
        <w:t>.В</w:t>
      </w:r>
      <w:proofErr w:type="spellEnd"/>
      <w:proofErr w:type="gramEnd"/>
      <w:r>
        <w:rPr>
          <w:color w:val="414141"/>
          <w:sz w:val="28"/>
          <w:szCs w:val="28"/>
        </w:rPr>
        <w:t xml:space="preserve"> то же время именно в 1 - </w:t>
      </w:r>
      <w:proofErr w:type="spellStart"/>
      <w:r>
        <w:rPr>
          <w:color w:val="414141"/>
          <w:sz w:val="28"/>
          <w:szCs w:val="28"/>
        </w:rPr>
        <w:t>ом</w:t>
      </w:r>
      <w:proofErr w:type="spellEnd"/>
      <w:r>
        <w:rPr>
          <w:color w:val="414141"/>
          <w:sz w:val="28"/>
          <w:szCs w:val="28"/>
        </w:rPr>
        <w:t xml:space="preserve"> классе закладывается основа отношения ребенка к школе и обучению. Для того</w:t>
      </w:r>
      <w:proofErr w:type="gramStart"/>
      <w:r>
        <w:rPr>
          <w:color w:val="414141"/>
          <w:sz w:val="28"/>
          <w:szCs w:val="28"/>
        </w:rPr>
        <w:t>,</w:t>
      </w:r>
      <w:proofErr w:type="gramEnd"/>
      <w:r>
        <w:rPr>
          <w:color w:val="414141"/>
          <w:sz w:val="28"/>
          <w:szCs w:val="28"/>
        </w:rPr>
        <w:t xml:space="preserve"> чтобы дети наиболее благополучно прошли этот этап своей жизни, их родителям необходимо знать и ежедневно учитывать особенности психического и физиологического состояния детей, возникающего с началом обучения в школе.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Школа с первых дней ставит перед ребенком целый ряд задач, требующих мобилизации его интеллектуальных и физических сил. Для детей представляют трудности очень многие стороны учебного процесса. Им сложно высиживать урок в одной и той же позе, сложно не отвлекаться и следить за мыслью учителя, сложно делать все время не то, что хочется, а то, что от них требуют, сложно сдерживать и не выражать вслух свои мысли и эмоции, которые появляются в изобилии. Кроме того, ребята не сразу усваивают новые правила поведения </w:t>
      </w:r>
      <w:proofErr w:type="gramStart"/>
      <w:r>
        <w:rPr>
          <w:color w:val="414141"/>
          <w:sz w:val="28"/>
          <w:szCs w:val="28"/>
        </w:rPr>
        <w:t>со</w:t>
      </w:r>
      <w:proofErr w:type="gramEnd"/>
      <w:r>
        <w:rPr>
          <w:color w:val="414141"/>
          <w:sz w:val="28"/>
          <w:szCs w:val="28"/>
        </w:rPr>
        <w:t xml:space="preserve"> взрослыми, не сразу признают позицию учителя и устанавливают дистанцию в отношениях с ним и другими взрослыми в школе. Поэтому необходимо время, чтобы произошла адаптация к школьному обучению, ребенок привык к новым условиям и научился соответствовать новым требованиям.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lastRenderedPageBreak/>
        <w:t xml:space="preserve">Первые 2-3 месяца после начала обучения являются самыми сложными, ребенок привыкает к новому образу жизни, к правилам школы, к новому режиму дня. Ситуация новизны является для любого человека в определенной степени тревожной. Ребенок переживает эмоциональный </w:t>
      </w:r>
      <w:proofErr w:type="gramStart"/>
      <w:r>
        <w:rPr>
          <w:color w:val="414141"/>
          <w:sz w:val="28"/>
          <w:szCs w:val="28"/>
        </w:rPr>
        <w:t>дискомфорт</w:t>
      </w:r>
      <w:proofErr w:type="gramEnd"/>
      <w:r>
        <w:rPr>
          <w:color w:val="414141"/>
          <w:sz w:val="28"/>
          <w:szCs w:val="28"/>
        </w:rPr>
        <w:t xml:space="preserve"> прежде всего из-за неопределенности представлений о требованиях учителей, об особенностях и условиях обучения, о ценностях и нормах поведения в коллективе класса и пр. Это состояние можно назвать состоянием внутренней напряженности, настороженности, тревожностью. Такое психологическое напряжение, будучи достаточно длительным, может привести </w:t>
      </w:r>
      <w:proofErr w:type="gramStart"/>
      <w:r>
        <w:rPr>
          <w:color w:val="414141"/>
          <w:sz w:val="28"/>
          <w:szCs w:val="28"/>
        </w:rPr>
        <w:t>к</w:t>
      </w:r>
      <w:proofErr w:type="gramEnd"/>
      <w:r>
        <w:rPr>
          <w:color w:val="414141"/>
          <w:sz w:val="28"/>
          <w:szCs w:val="28"/>
        </w:rPr>
        <w:t xml:space="preserve"> школьной </w:t>
      </w:r>
      <w:proofErr w:type="spellStart"/>
      <w:r>
        <w:rPr>
          <w:color w:val="414141"/>
          <w:sz w:val="28"/>
          <w:szCs w:val="28"/>
        </w:rPr>
        <w:t>дезадаптации</w:t>
      </w:r>
      <w:proofErr w:type="spellEnd"/>
      <w:r>
        <w:rPr>
          <w:color w:val="414141"/>
          <w:sz w:val="28"/>
          <w:szCs w:val="28"/>
        </w:rPr>
        <w:t>: ребенок становится недисциплинированным, невнимательным, безответственным, отстает в учебе, быстро утомляется и просто не хочет идти в школу.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Ослабленные дети (а их, к сожалению, из года в год становится все больше и больше) являются наиболее подверженными </w:t>
      </w:r>
      <w:proofErr w:type="spellStart"/>
      <w:r>
        <w:rPr>
          <w:color w:val="414141"/>
          <w:sz w:val="28"/>
          <w:szCs w:val="28"/>
        </w:rPr>
        <w:t>дезадаптации</w:t>
      </w:r>
      <w:proofErr w:type="spellEnd"/>
      <w:r>
        <w:rPr>
          <w:color w:val="414141"/>
          <w:sz w:val="28"/>
          <w:szCs w:val="28"/>
        </w:rPr>
        <w:t xml:space="preserve">. Некоторые первоклассники становятся очень шумными, </w:t>
      </w:r>
      <w:proofErr w:type="spellStart"/>
      <w:r>
        <w:rPr>
          <w:color w:val="414141"/>
          <w:sz w:val="28"/>
          <w:szCs w:val="28"/>
        </w:rPr>
        <w:t>крикливами</w:t>
      </w:r>
      <w:proofErr w:type="spellEnd"/>
      <w:r>
        <w:rPr>
          <w:color w:val="414141"/>
          <w:sz w:val="28"/>
          <w:szCs w:val="28"/>
        </w:rPr>
        <w:t>, отвлекаются на уроках, капризничают, Другие становятся очень скованными, робкими, стараются держаться незаметно, не слушают, когда к ним обращаются взрослые, при малейшей неудаче, замечании плачут. У части детей может нарушиться сон, аппетит, иногда поднимается температура, обостряются хронические заболевания, может появиться интерес к игрушкам, играм, к книгам для очень маленьких детей.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Независимо от того, каким образом начинается учебный год в школе, процесс адаптации, так или иначе, идет. Вопрос только в том, сколько времени уйдет у ребенка и учителя на него и насколько этот процесс будет эффективен. По статистике половина детей в классе адаптируется за первое полугодие, для второй половины требуется больше времени для привыкания к новой школьной жизни. Многое зависит от </w:t>
      </w:r>
      <w:proofErr w:type="gramStart"/>
      <w:r>
        <w:rPr>
          <w:color w:val="414141"/>
          <w:sz w:val="28"/>
          <w:szCs w:val="28"/>
        </w:rPr>
        <w:t>индивидуальных</w:t>
      </w:r>
      <w:proofErr w:type="gramEnd"/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особенностей ребенка, был ли он психологически готов к школьному обучению, так же это зависит от состояния здоровья ребенка и уровня его физиологического развития. Адаптация к школе - многоплановый процесс. Его составляющими являются физиологическая адаптация и социально - психологическая адаптация (к учителям и их требованиям, к одноклассникам).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Физиологическая адаптация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Привыкая к новым условиям и требованиям, организм ребенка проходит через несколько этапов: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1) Первые 2-3 недели обучения получили название "физиологической бури". В этот период на все новые воздействия организм ребенка отвечает значительным напряжением практически всех своих систем, то есть дети тратят значительную часть ресурсов своего организма. Это объясняет тот факт, что в сентябре многие первоклассники болеют.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2) Следующий этап адаптации - неустойчивое приспособление. Организм ребенка находит приемлемые, близкие </w:t>
      </w:r>
      <w:proofErr w:type="gramStart"/>
      <w:r>
        <w:rPr>
          <w:color w:val="414141"/>
          <w:sz w:val="28"/>
          <w:szCs w:val="28"/>
        </w:rPr>
        <w:t>к</w:t>
      </w:r>
      <w:proofErr w:type="gramEnd"/>
      <w:r>
        <w:rPr>
          <w:color w:val="414141"/>
          <w:sz w:val="28"/>
          <w:szCs w:val="28"/>
        </w:rPr>
        <w:t xml:space="preserve"> оптимальным варианты реакций на новые условия.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lastRenderedPageBreak/>
        <w:t xml:space="preserve">3) После этого наступает период относительно устойчивого приспособления. Организм реагирует на нагрузки с меньшим напряжением. Многие родители и учителя склонны недооценивать сложность периода физиологической адаптации первоклассников. Тем не менее, по наблюдениям медиков, некоторые дети худеют к концу 1-ой четверти, у многих отмечается снижение артериального давления (что является признаком утомления), а у некоторых - значительное его повышение (признак переутомления). Неудивительно, что многие первоклассники жалуются на головные боли, усталость и другие недомогания в 1-ой четверти. Проявлениями трудностей привыкания и перенапряжения организма могут стать также капризность детей дома, снижение способности к </w:t>
      </w:r>
      <w:proofErr w:type="spellStart"/>
      <w:r>
        <w:rPr>
          <w:color w:val="414141"/>
          <w:sz w:val="28"/>
          <w:szCs w:val="28"/>
        </w:rPr>
        <w:t>саморегуляции</w:t>
      </w:r>
      <w:proofErr w:type="spellEnd"/>
      <w:r>
        <w:rPr>
          <w:color w:val="414141"/>
          <w:sz w:val="28"/>
          <w:szCs w:val="28"/>
        </w:rPr>
        <w:t xml:space="preserve"> поведения.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Социально-психологическая адаптация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Независимо от того, когда ребенок пошел в школу, он проходит через особый этап своего развития - кризис 7 (6) лет. Изменяется социальный статус бывшего малыша - появляется новая социальная роль "ученик". Можно считать это рождением социального "Я" ребенка. Изменение внешней позиции влечет за собой изменение самосознания личности 1-классника, происходит переоценка ценностей. То, что было значимым раньше, становится второстепенным, а то, что имеет отношение к учебе, становится более ценным. В период 6-7 лет происходят серьезные изменения в эмоциональной сфере ребенка. В дошкольном детстве, столкнувшись с неудачами или получив нелестные отзывы о своей внешности, ребенок, конечно, испытывал обиду или досаду, но это не влияло так кардинально на становление его личности в целом. В период же кризиса 7 (6) лет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интеллектуальное развитие ребенка, его развившаяся способность к обобщению влекут за собой и обобщение переживаний. Таким образом, цепь неудач (в учебе, в общении) может привести к формированию устойчивого комплекса неполноценности. Такое "приобретение" в 6-7 лет самым негативным образом влияет на развитие самооценки ребенка, уровня его притязаний. Эта особенность психики детей учтена в школьном обучении </w:t>
      </w:r>
      <w:proofErr w:type="gramStart"/>
      <w:r>
        <w:rPr>
          <w:color w:val="414141"/>
          <w:sz w:val="28"/>
          <w:szCs w:val="28"/>
        </w:rPr>
        <w:t>-п</w:t>
      </w:r>
      <w:proofErr w:type="gramEnd"/>
      <w:r>
        <w:rPr>
          <w:color w:val="414141"/>
          <w:sz w:val="28"/>
          <w:szCs w:val="28"/>
        </w:rPr>
        <w:t xml:space="preserve">ервый год учебы является </w:t>
      </w:r>
      <w:proofErr w:type="spellStart"/>
      <w:r>
        <w:rPr>
          <w:color w:val="414141"/>
          <w:sz w:val="28"/>
          <w:szCs w:val="28"/>
        </w:rPr>
        <w:t>безоценочным</w:t>
      </w:r>
      <w:proofErr w:type="spellEnd"/>
      <w:r>
        <w:rPr>
          <w:color w:val="414141"/>
          <w:sz w:val="28"/>
          <w:szCs w:val="28"/>
        </w:rPr>
        <w:t>, то есть при оценке работы учеников не используются отметки, делается больший акцент на качественный анализ их деятельности. Родители также должны учитывать обобщение переживаний при общении со своим сыном или дочерью: замечать все малейшие достижения ребенка, оценивать не ребенка, а его поступки, беседуя о неудачах, отмечать, что все это временно, поддерживать активность ребенка в преодолении различных трудностей. Для оптимизации адаптационного периода первоклассников им необходимо помочь познакомиться друг с другом, с учителями, с новой учебной ситуацией, со школой и школьными правилами.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Для родителей первоклассников особенно важно: помочь ребенку вжиться в позицию школьника (поэтому важно показать различие: школьник – не школьник). Сформировать «внутреннюю позицию школьника», представляющей собой сплав познавательной потребности и потребности в общении с взрослым на новом уровне. Для этого нужно беседовать с </w:t>
      </w:r>
      <w:r>
        <w:rPr>
          <w:color w:val="414141"/>
          <w:sz w:val="28"/>
          <w:szCs w:val="28"/>
        </w:rPr>
        <w:lastRenderedPageBreak/>
        <w:t>ребенком о том, зачем нужно учиться, что такое школа, какие в школе существуют правила.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Для первоклассника очень важно почувствовать себя принятым в школьную семью. Для успешного школьного обучения, ребенок должен быть достаточно уверен в себе, в своих силах, своих возможностях и способностях. Положительное представление о себе как о школьнике, даст ему возможность лучше адаптироваться к изменившимся условиям жизни и твердо встать на позицию школьника, а так же сформирует эмоционально-положительного отношение к школе; построить режим дня школьника. Составить режим школьного дня с обоснованием его последовательности; ввести понятие оценки, самооценки и различные ее критерии: правильность, аккуратность, красота, старательность, интерес и выработать вместе с ребенком способы, как все это можно достичь. Родителям необходимо научить ребенка задавать вопрос (не столько в процедурном плане, сколько в смысле решимости); развивать у детей способность управлять своими эмоциями, то есть развитие произвольности поведения. Школьник должен уметь сознательно подчинить свое действие правилу, внимательно слушать и точно выполнять задание, </w:t>
      </w:r>
      <w:proofErr w:type="gramStart"/>
      <w:r>
        <w:rPr>
          <w:color w:val="414141"/>
          <w:sz w:val="28"/>
          <w:szCs w:val="28"/>
        </w:rPr>
        <w:t>предлагаемые</w:t>
      </w:r>
      <w:proofErr w:type="gramEnd"/>
      <w:r>
        <w:rPr>
          <w:color w:val="414141"/>
          <w:sz w:val="28"/>
          <w:szCs w:val="28"/>
        </w:rPr>
        <w:t xml:space="preserve"> в устной форме и по зрительно воспринимаемому образцу. В этом ему могут помочь дидактические игры и игры по правилам. Многие дети только через игру могут прийти к пониманию многих школьных заданий.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Как развивать учебную мотивацию? Учебная мотивация складывается из познавательных и социальных мотивов учения, а так же мотивов достижения</w:t>
      </w:r>
      <w:proofErr w:type="gramStart"/>
      <w:r>
        <w:rPr>
          <w:color w:val="414141"/>
          <w:sz w:val="28"/>
          <w:szCs w:val="28"/>
        </w:rPr>
        <w:t>.</w:t>
      </w:r>
      <w:proofErr w:type="gramEnd"/>
      <w:r>
        <w:rPr>
          <w:color w:val="414141"/>
          <w:sz w:val="28"/>
          <w:szCs w:val="28"/>
        </w:rPr>
        <w:t xml:space="preserve"> </w:t>
      </w:r>
      <w:proofErr w:type="gramStart"/>
      <w:r>
        <w:rPr>
          <w:color w:val="414141"/>
          <w:sz w:val="28"/>
          <w:szCs w:val="28"/>
        </w:rPr>
        <w:t>р</w:t>
      </w:r>
      <w:proofErr w:type="gramEnd"/>
      <w:r>
        <w:rPr>
          <w:color w:val="414141"/>
          <w:sz w:val="28"/>
          <w:szCs w:val="28"/>
        </w:rPr>
        <w:t>азвивать навыки общения. Навыки общения позволят адекватно действовать в условиях коллективной учебной деятельности. Усвоение способов учебной деятельности требует от учащихся умения взглянуть на себя и свои действия со стороны, объективно оценить себя и других участников совместной коллективной деятельности. Не стоит удивляться, если через какое - то время родители детей, не имевших разнообразного опыта общения со сверстниками, столкнутся с их нежеланием ходить в школу, а также с жалобами на то, что их все обижают, никто не слушает, учитель не любит и т. п. Необходимо научится адекватно реагировать на такие жалобы. Прежде всего, покажите ребенку, что Вы его понимаете, посочувствуйте ему, никого при этом не обвиняя. Когда он успокоится, попробуйте вместе проанализировать причины и последствия сложившейся ситуации, обсудите, как вести себя в будущем в подобном случае. Затем можно перейти к обсуждению того, как можно исправить положение теперь, какие шаги предпринять, чтобы завести друзей и завоевать симпатии одноклассников. Нужно поддержать ребенка в его попытках справиться с возникшими трудностями, продолжить ходить в школу, показать искреннюю веру в его возможности.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 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Признаки успешной адаптации: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Во-первых, это удовлетворенность ребенка процессом обучения. Ему нравится в школе, он не испытывает неуверенности и страхов.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lastRenderedPageBreak/>
        <w:t>Второй признак - насколько легко ребенок справляется с программой. Если школа обычная и программа традиционная, а ребенок испытывает затруднения при обучении, необходимо поддержать его в трудный момент, не критиковать излишне за медлительность, а так же не сравнивать с другими детьми. Все дети разные. Если программа сложная, да еще и предполагает изучение иностранного языка - внимательно следите, не является ли такая нагрузка для ребенка чрезмерной. Лучше вовремя откорректировать это, иначе начнутся проблемы со здоровьем. Может быть, в другом классе, с меньшей нагрузкой, ребенок почувствует себя комфортнее?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Очень важно на первых порах вселить в школьника </w:t>
      </w:r>
      <w:proofErr w:type="gramStart"/>
      <w:r>
        <w:rPr>
          <w:color w:val="414141"/>
          <w:sz w:val="28"/>
          <w:szCs w:val="28"/>
        </w:rPr>
        <w:t>уверенность в успех</w:t>
      </w:r>
      <w:proofErr w:type="gramEnd"/>
      <w:r>
        <w:rPr>
          <w:color w:val="414141"/>
          <w:sz w:val="28"/>
          <w:szCs w:val="28"/>
        </w:rPr>
        <w:t>, не давать ему поддаваться унынию ("У меня ничего не получится!"), иначе бороться с апатией вы будете очень долго.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Следующий признак успешной адаптации - это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самому. Частенько родители слишком усердно "помогают" ребенку, что вызывает порой противоположный эффект. Ученик привыкает к совместному приготовлению уроков и не хочет делать это в одиночку. Здесь лучше сразу обозначить границы вашей помощи и постепенно уменьшать их. Но самым важным, на наш взгляд, признаком того, что ребенок полностью освоился в школьной среде, является его удовлетворенность межличностными отношениями – с одноклассниками и учителем. Нередко родители ругают ребенка за то, что он поздно возвращается из школы, что ему часто звонят друзья "не по делу", что слишком много времени у него уходит на прогулки. Однако хорошо бы помнить о том, что в этот период первоклассник активно устанавливает контакты, ищет свое место в детской среде, учится сотрудничать с другими детьми и принимать помощь в свой адрес. Помогите ему в этом непростом деле! От того, какую нишу займет ваше чадо при распределении социальных ролей, зависит весь период его обучения в школе.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Отдельно необходимо сказать и об отношениях с учителем.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Первая учительница - это важный человек в жизни всей вашей семьи. Хорошо бы сразу установить с ней тесный контакт, прислушиваться к ее советам, предлагать помощь в организации праздников и общих дел – ведь любое ваше участие в школьной жизни пойдет на пользу вашему ребенку. Ваш сын или дочь будут иметь повод гордиться вами! Обязательно согласуйте требования, чтобы ребенок не пострадал от ваших разногласий с педагогом. Если вас не устраивает (или просто </w:t>
      </w:r>
      <w:proofErr w:type="gramStart"/>
      <w:r>
        <w:rPr>
          <w:color w:val="414141"/>
          <w:sz w:val="28"/>
          <w:szCs w:val="28"/>
        </w:rPr>
        <w:t xml:space="preserve">непонятна) </w:t>
      </w:r>
      <w:proofErr w:type="gramEnd"/>
      <w:r>
        <w:rPr>
          <w:color w:val="414141"/>
          <w:sz w:val="28"/>
          <w:szCs w:val="28"/>
        </w:rPr>
        <w:t xml:space="preserve">методика обучения, попросите учителя разъяснить ее особенности и преимущества перед другими способами обучения. Думаем, что любой учитель сделает это охотно, ведь он заинтересован видеть в вас в первую очередь помощников, а не </w:t>
      </w:r>
      <w:proofErr w:type="spellStart"/>
      <w:r>
        <w:rPr>
          <w:color w:val="414141"/>
          <w:sz w:val="28"/>
          <w:szCs w:val="28"/>
        </w:rPr>
        <w:t>критиков</w:t>
      </w:r>
      <w:proofErr w:type="gramStart"/>
      <w:r>
        <w:rPr>
          <w:color w:val="414141"/>
          <w:sz w:val="28"/>
          <w:szCs w:val="28"/>
        </w:rPr>
        <w:t>.Т</w:t>
      </w:r>
      <w:proofErr w:type="gramEnd"/>
      <w:r>
        <w:rPr>
          <w:color w:val="414141"/>
          <w:sz w:val="28"/>
          <w:szCs w:val="28"/>
        </w:rPr>
        <w:t>аким</w:t>
      </w:r>
      <w:proofErr w:type="spellEnd"/>
      <w:r>
        <w:rPr>
          <w:color w:val="414141"/>
          <w:sz w:val="28"/>
          <w:szCs w:val="28"/>
        </w:rPr>
        <w:t xml:space="preserve"> образом, можно сказать, что основным показателем благоприятной психологической адаптации ребенка являются: формирование адекватного поведения, установление контактов с учащимися, учителем, овладение навыками учебной деятельности. Совместные усилия учителей, </w:t>
      </w:r>
      <w:r>
        <w:rPr>
          <w:color w:val="414141"/>
          <w:sz w:val="28"/>
          <w:szCs w:val="28"/>
        </w:rPr>
        <w:lastRenderedPageBreak/>
        <w:t xml:space="preserve">педагогов, родителей, врачей, психологов способны снизить риск возникновения у ребенка </w:t>
      </w:r>
      <w:proofErr w:type="gramStart"/>
      <w:r>
        <w:rPr>
          <w:color w:val="414141"/>
          <w:sz w:val="28"/>
          <w:szCs w:val="28"/>
        </w:rPr>
        <w:t>школьной</w:t>
      </w:r>
      <w:proofErr w:type="gramEnd"/>
      <w:r>
        <w:rPr>
          <w:color w:val="414141"/>
          <w:sz w:val="28"/>
          <w:szCs w:val="28"/>
        </w:rPr>
        <w:t xml:space="preserve"> </w:t>
      </w:r>
      <w:proofErr w:type="spellStart"/>
      <w:r>
        <w:rPr>
          <w:color w:val="414141"/>
          <w:sz w:val="28"/>
          <w:szCs w:val="28"/>
        </w:rPr>
        <w:t>дезадаптации</w:t>
      </w:r>
      <w:proofErr w:type="spellEnd"/>
      <w:r>
        <w:rPr>
          <w:color w:val="414141"/>
          <w:sz w:val="28"/>
          <w:szCs w:val="28"/>
        </w:rPr>
        <w:t xml:space="preserve"> и трудностей обучения.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 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Какие знания должны быть сформированы у будущего первоклассника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В области развития речи и готовности к овладению грамотой необходимо: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уметь четко произносить все звуки речи;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уметь выделять заданный звук в потоке речи;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уметь определять место звука в слове (в начале, в середине, в конце);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уметь произносить слова по слогам;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уметь составлять предложения из 3-5 слов;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уметь использовать обобщающие понятия;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уметь составлять рассказ по картинке;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различать жанры художественной литературы (сказка, рассказ, басня, стихотворение);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уметь наизусть читать любимые стихотворения;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уметь последовательно передавать содержание сказки.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В области развития элементарных математических представлений: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знать все цифры от 0 до 9;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уметь считать до 10 и обратно;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уметь сравнивать числа первого десятка;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уметь соотносить цифру и число предметов;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уметь сравнивать две группы предметов;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уметь составлять и решать задачи в одно действие на сложение и вычитание;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знать названия фигур: треугольник, квадрат, круг;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уметь сравнивать предметы по цвету, размеру, форме;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уметь оперировать понятиями: «налево», «направо», «вверх», «вниз», «раньше»,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«позже», «перед», «за»</w:t>
      </w:r>
      <w:proofErr w:type="gramStart"/>
      <w:r>
        <w:rPr>
          <w:color w:val="414141"/>
          <w:sz w:val="28"/>
          <w:szCs w:val="28"/>
        </w:rPr>
        <w:t>.</w:t>
      </w:r>
      <w:proofErr w:type="gramEnd"/>
      <w:r>
        <w:rPr>
          <w:color w:val="414141"/>
          <w:sz w:val="28"/>
          <w:szCs w:val="28"/>
        </w:rPr>
        <w:t xml:space="preserve"> «</w:t>
      </w:r>
      <w:proofErr w:type="gramStart"/>
      <w:r>
        <w:rPr>
          <w:color w:val="414141"/>
          <w:sz w:val="28"/>
          <w:szCs w:val="28"/>
        </w:rPr>
        <w:t>м</w:t>
      </w:r>
      <w:proofErr w:type="gramEnd"/>
      <w:r>
        <w:rPr>
          <w:color w:val="414141"/>
          <w:sz w:val="28"/>
          <w:szCs w:val="28"/>
        </w:rPr>
        <w:t>ежду»;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уметь группировать по определенному признаку предложенные предметы.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В области представлений об окружающем мире: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уметь различать по внешнему виду растения, распространенные в нашей местности и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называть их отличительные признаки;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уметь различать диких и домашних животных;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уметь различать по внешнему виду птиц;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иметь представления о сезонных признаках природы;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знать названия 12 месяцев года;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знать названия всех дней недели.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Кроме того, ребенок, поступающий в первый класс должен знать: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в какой стране он живет;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в каком городе;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домашний адрес;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полные имена членов своей семьи;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иметь общие понятия о различных видах их деятельности;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lastRenderedPageBreak/>
        <w:t>- знать правила поведения в общественных местах и на улице.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Поступление в школу – чрезвычайно ответственный момент для ребенка. Начало школьного обучения кардинальным образом меняет весь его образ жизни. </w:t>
      </w:r>
      <w:proofErr w:type="gramStart"/>
      <w:r>
        <w:rPr>
          <w:color w:val="414141"/>
          <w:sz w:val="28"/>
          <w:szCs w:val="28"/>
        </w:rPr>
        <w:t>Свойственные дошкольникам беспечность, беззаботность, погруженность в игру сменяются жизнью, наполненной множеством требований, обязанностей и ограничений: теперь ребенок должен каждый день ходить в школу, систематически и напряженно трудиться, соблюдать режим дня, подчиняться разнообразным нормам и правилам школьной жизни, выполнять требования учителя, заниматься на уроке тем, что определено школьной программой, прилежно выполнять домашние задания, добиваться хороших результатов в учебе...</w:t>
      </w:r>
      <w:proofErr w:type="gramEnd"/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 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Рекомендации родителям по организации занятий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Не допускайте, чтобы ребенок скучал во время занятий.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Если ребенку интересно учиться, он учится лучше. Интерес – лучшая из мотиваций, он делает детей по-настоящему творческими личностями и дает им возможность испытывать удовлетворение от интеллектуальных занятий.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Старайтесь показывать необходимость каждого знания.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Связывайте новые знания с уже усвоенными, понятыми. 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Не проявляйте излишней тревоги по поводу недостаточных успехов и малого продвижения вперед.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Будьте терпеливы, не спешите, не давайте ребенку задания, значительно превышающие его интеллектуальные возможности. В занятиях с ребенком нужна мера. Не заставляйте ребенка делать упражнение, если он без конца вертится, устал, расстроен. Постарайтесь определить пределы выносливости ребенка и увеличивайте длительность занятий каждый раз на очень небольшой отрезок времени.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Избегайте неодобрительной оценки. Никогда не подчеркивайте его слабости в сравнении с другими детьми. Формируйте у него уверенность в своих силах.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 Постарайтесь не воспринимать занятия с ребенком как тяжелый труд, радуйтесь и получайте удовольствие от процесса общения, никогда не теряйте чувства юмора.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Памятка родителям первоклассника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1.Поддержите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2.Обсудите с ребенком те правила и нормы, с которыми он встретился в школе. Объясните их необходимость и целесообразность.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lastRenderedPageBreak/>
        <w:t>3.Ваш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4.Составьте вместе с первоклассником распорядок дня, следите за его соблюдением.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5.Не пропускайте трудности, возможные у ребенка на начальном этапе овладения учебными навыками.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6.Поддержите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7.Если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8.С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C6577F" w:rsidRPr="00C6577F" w:rsidRDefault="00C6577F" w:rsidP="00C6577F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9.Учение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D52923" w:rsidRDefault="00D52923"/>
    <w:sectPr w:rsidR="00D5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6577F"/>
    <w:rsid w:val="00C6577F"/>
    <w:rsid w:val="00D5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C6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2975</Words>
  <Characters>16961</Characters>
  <Application>Microsoft Office Word</Application>
  <DocSecurity>0</DocSecurity>
  <Lines>141</Lines>
  <Paragraphs>39</Paragraphs>
  <ScaleCrop>false</ScaleCrop>
  <Company>1</Company>
  <LinksUpToDate>false</LinksUpToDate>
  <CharactersWithSpaces>19897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2018-12-25T09:49:00Z</dcterms:created>
  <dcterms:modified xsi:type="dcterms:W3CDTF">2018-12-25T09:50:00Z</dcterms:modified>
</cp:coreProperties>
</file>